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4408"/>
        <w:gridCol w:w="720"/>
        <w:gridCol w:w="1885"/>
      </w:tblGrid>
      <w:tr w:rsidR="00605499" w:rsidRPr="0039487D" w14:paraId="4C037E5F" w14:textId="77777777" w:rsidTr="00DE46A6">
        <w:tc>
          <w:tcPr>
            <w:tcW w:w="2337" w:type="dxa"/>
          </w:tcPr>
          <w:p w14:paraId="3ED04821" w14:textId="77777777" w:rsidR="00605499" w:rsidRPr="0039487D" w:rsidRDefault="00605499" w:rsidP="00DE46A6">
            <w:pPr>
              <w:bidi/>
              <w:rPr>
                <w:b/>
                <w:bCs/>
              </w:rPr>
            </w:pPr>
            <w:r w:rsidRPr="0039487D">
              <w:rPr>
                <w:b/>
                <w:bCs/>
                <w:rtl/>
              </w:rPr>
              <w:t>درخواست دہندہ کا نام</w:t>
            </w:r>
            <w:r w:rsidRPr="0039487D">
              <w:rPr>
                <w:b/>
                <w:bCs/>
                <w:rtl/>
                <w:lang w:bidi="ur"/>
              </w:rPr>
              <w:t>:</w:t>
            </w:r>
          </w:p>
        </w:tc>
        <w:tc>
          <w:tcPr>
            <w:tcW w:w="4408" w:type="dxa"/>
          </w:tcPr>
          <w:p w14:paraId="576BFF84" w14:textId="624554E6" w:rsidR="00605499" w:rsidRPr="0039487D" w:rsidRDefault="0039487D" w:rsidP="0039487D">
            <w:pPr>
              <w:jc w:val="right"/>
            </w:pPr>
            <w:sdt>
              <w:sdtPr>
                <w:alias w:val="firstName"/>
                <w:tag w:val="firstName"/>
                <w:id w:val="1141306362"/>
                <w:placeholder>
                  <w:docPart w:val="AC6D96DD982F4C97B184F922992A232D"/>
                </w:placeholder>
                <w15:dataBinding w:prefixMappings="xmlns:ns0='http://housingconnect20.com/' " w:xpath="/ns0:rejectionapplicantdata[1]/firstName[1]" w:storeItemID="{A10DBFF4-7894-4887-99F4-3A16AEECE9A7}"/>
              </w:sdtPr>
              <w:sdtEndPr/>
              <w:sdtContent>
                <w:r w:rsidRPr="0039487D">
                  <w:rPr>
                    <w:szCs w:val="20"/>
                  </w:rPr>
                  <w:t>[Applicant Full Name</w:t>
                </w:r>
              </w:sdtContent>
            </w:sdt>
          </w:p>
        </w:tc>
        <w:tc>
          <w:tcPr>
            <w:tcW w:w="720" w:type="dxa"/>
          </w:tcPr>
          <w:p w14:paraId="65364983" w14:textId="25EA3725" w:rsidR="00605499" w:rsidRPr="0039487D" w:rsidRDefault="00D8472D" w:rsidP="00DE46A6">
            <w:pPr>
              <w:bidi/>
            </w:pPr>
            <w:r w:rsidRPr="0039487D">
              <w:rPr>
                <w:b/>
                <w:bCs/>
                <w:rtl/>
              </w:rPr>
              <w:t>تاریخ</w:t>
            </w:r>
            <w:r w:rsidRPr="0039487D">
              <w:rPr>
                <w:b/>
                <w:bCs/>
                <w:rtl/>
                <w:lang w:bidi="ur"/>
              </w:rPr>
              <w:t>:</w:t>
            </w:r>
          </w:p>
        </w:tc>
        <w:tc>
          <w:tcPr>
            <w:tcW w:w="1885" w:type="dxa"/>
            <w:vMerge w:val="restart"/>
          </w:tcPr>
          <w:p w14:paraId="6EAF0945" w14:textId="5C0CC952" w:rsidR="00605499" w:rsidRPr="0039487D" w:rsidRDefault="0039487D" w:rsidP="00DE46A6">
            <w:pPr>
              <w:bidi/>
            </w:pPr>
            <w:sdt>
              <w:sdtPr>
                <w:rPr>
                  <w:rtl/>
                </w:rPr>
                <w:alias w:val="rejectiondate"/>
                <w:tag w:val="rejectiondate"/>
                <w:id w:val="1829548019"/>
                <w:placeholder>
                  <w:docPart w:val="AC6D96DD982F4C97B184F922992A232D"/>
                </w:placeholder>
                <w15:dataBinding w:prefixMappings="xmlns:ns0='http://housingconnect20.com/' " w:xpath="/ns0:rejectionapplicantdata[1]/rejectiondate[1]" w:storeItemID="{A10DBFF4-7894-4887-99F4-3A16AEECE9A7}"/>
              </w:sdtPr>
              <w:sdtEndPr/>
              <w:sdtContent>
                <w:r w:rsidRPr="0039487D">
                  <w:t>[Approval Date Time]</w:t>
                </w:r>
              </w:sdtContent>
            </w:sdt>
          </w:p>
        </w:tc>
      </w:tr>
      <w:tr w:rsidR="00605499" w:rsidRPr="0039487D" w14:paraId="47FA0537" w14:textId="77777777" w:rsidTr="00DE46A6">
        <w:tc>
          <w:tcPr>
            <w:tcW w:w="2337" w:type="dxa"/>
          </w:tcPr>
          <w:p w14:paraId="3D13E857" w14:textId="77777777" w:rsidR="00605499" w:rsidRPr="0039487D" w:rsidRDefault="00605499" w:rsidP="00DE46A6">
            <w:pPr>
              <w:bidi/>
              <w:rPr>
                <w:b/>
                <w:bCs/>
              </w:rPr>
            </w:pPr>
            <w:r w:rsidRPr="0039487D">
              <w:rPr>
                <w:b/>
                <w:bCs/>
                <w:rtl/>
              </w:rPr>
              <w:t>درخواست دہندہ کا پتہ</w:t>
            </w:r>
            <w:r w:rsidRPr="0039487D">
              <w:rPr>
                <w:b/>
                <w:bCs/>
                <w:rtl/>
                <w:lang w:bidi="ur"/>
              </w:rPr>
              <w:t>:</w:t>
            </w:r>
          </w:p>
        </w:tc>
        <w:tc>
          <w:tcPr>
            <w:tcW w:w="4408" w:type="dxa"/>
          </w:tcPr>
          <w:p w14:paraId="3FC525AD" w14:textId="3F26A194" w:rsidR="00605499" w:rsidRPr="0039487D" w:rsidRDefault="0039487D" w:rsidP="0039487D">
            <w:pPr>
              <w:jc w:val="right"/>
            </w:pPr>
            <w:sdt>
              <w:sdtPr>
                <w:alias w:val="address"/>
                <w:tag w:val="address"/>
                <w:id w:val="1160201963"/>
                <w:placeholder>
                  <w:docPart w:val="AC6D96DD982F4C97B184F922992A232D"/>
                </w:placeholder>
                <w15:dataBinding w:prefixMappings="xmlns:ns0='http://housingconnect20.com/' " w:xpath="/ns0:rejectionapplicantdata[1]/address[1]" w:storeItemID="{A10DBFF4-7894-4887-99F4-3A16AEECE9A7}"/>
              </w:sdtPr>
              <w:sdtEndPr/>
              <w:sdtContent>
                <w:r w:rsidRPr="0039487D">
                  <w:t>[Applicant Address]</w:t>
                </w:r>
              </w:sdtContent>
            </w:sdt>
          </w:p>
        </w:tc>
        <w:tc>
          <w:tcPr>
            <w:tcW w:w="720" w:type="dxa"/>
          </w:tcPr>
          <w:p w14:paraId="0943300C" w14:textId="77777777" w:rsidR="00605499" w:rsidRPr="0039487D" w:rsidRDefault="00605499" w:rsidP="00DE46A6"/>
        </w:tc>
        <w:tc>
          <w:tcPr>
            <w:tcW w:w="1885" w:type="dxa"/>
            <w:vMerge/>
          </w:tcPr>
          <w:p w14:paraId="7196F9CC" w14:textId="77777777" w:rsidR="00605499" w:rsidRPr="0039487D" w:rsidRDefault="00605499" w:rsidP="00DE46A6"/>
        </w:tc>
      </w:tr>
    </w:tbl>
    <w:p w14:paraId="5DA6DD6E" w14:textId="77777777" w:rsidR="00605499" w:rsidRPr="0039487D" w:rsidRDefault="00605499" w:rsidP="00605499"/>
    <w:p w14:paraId="6589A59E" w14:textId="605B5177" w:rsidR="00605499" w:rsidRPr="0039487D" w:rsidRDefault="00605499" w:rsidP="00643B25">
      <w:pPr>
        <w:bidi/>
        <w:rPr>
          <w:szCs w:val="20"/>
        </w:rPr>
      </w:pPr>
      <w:r w:rsidRPr="0039487D">
        <w:rPr>
          <w:szCs w:val="20"/>
          <w:rtl/>
        </w:rPr>
        <w:t>موضوع</w:t>
      </w:r>
      <w:r w:rsidRPr="0039487D">
        <w:rPr>
          <w:szCs w:val="20"/>
          <w:rtl/>
          <w:lang w:bidi="ur"/>
        </w:rPr>
        <w:t xml:space="preserve">: </w:t>
      </w:r>
      <w:sdt>
        <w:sdtPr>
          <w:rPr>
            <w:szCs w:val="20"/>
            <w:rtl/>
          </w:rPr>
          <w:alias w:val="lotteryName"/>
          <w:tag w:val="lotteryName"/>
          <w:id w:val="279148047"/>
          <w:placeholder>
            <w:docPart w:val="AC6D96DD982F4C97B184F922992A232D"/>
          </w:placeholder>
          <w15:dataBinding w:prefixMappings="xmlns:ns0='http://housingconnect20.com/' " w:xpath="/ns0:rejectionapplicantdata[1]/lotteryName[1]" w:storeItemID="{A10DBFF4-7894-4887-99F4-3A16AEECE9A7}"/>
        </w:sdtPr>
        <w:sdtEndPr/>
        <w:sdtContent>
          <w:r w:rsidR="0039487D" w:rsidRPr="0039487D">
            <w:rPr>
              <w:szCs w:val="20"/>
            </w:rPr>
            <w:t>[Lottery Name]</w:t>
          </w:r>
        </w:sdtContent>
      </w:sdt>
      <w:r w:rsidRPr="0039487D">
        <w:rPr>
          <w:szCs w:val="20"/>
          <w:rtl/>
          <w:lang w:bidi="ur"/>
        </w:rPr>
        <w:t xml:space="preserve"> /</w:t>
      </w:r>
      <w:r w:rsidRPr="0039487D">
        <w:rPr>
          <w:szCs w:val="20"/>
          <w:rtl/>
        </w:rPr>
        <w:t xml:space="preserve">لاگ نمبر </w:t>
      </w:r>
      <w:r w:rsidR="00643B25" w:rsidRPr="0039487D">
        <w:t>[Log Number]</w:t>
      </w:r>
    </w:p>
    <w:p w14:paraId="6CA38460" w14:textId="25D80CB9" w:rsidR="00605499" w:rsidRPr="0039487D" w:rsidRDefault="00605499" w:rsidP="00643B25">
      <w:pPr>
        <w:bidi/>
        <w:rPr>
          <w:szCs w:val="20"/>
        </w:rPr>
      </w:pPr>
      <w:r w:rsidRPr="0039487D">
        <w:rPr>
          <w:szCs w:val="20"/>
          <w:rtl/>
        </w:rPr>
        <w:t xml:space="preserve">محترم </w:t>
      </w:r>
      <w:sdt>
        <w:sdtPr>
          <w:rPr>
            <w:szCs w:val="20"/>
            <w:rtl/>
          </w:rPr>
          <w:alias w:val="firstName"/>
          <w:tag w:val="firstName"/>
          <w:id w:val="1760327118"/>
          <w:placeholder>
            <w:docPart w:val="AC6D96DD982F4C97B184F922992A232D"/>
          </w:placeholder>
          <w15:dataBinding w:prefixMappings="xmlns:ns0='http://housingconnect20.com/' " w:xpath="/ns0:rejectionapplicantdata[1]/firstName[1]" w:storeItemID="{A10DBFF4-7894-4887-99F4-3A16AEECE9A7}"/>
        </w:sdtPr>
        <w:sdtEndPr/>
        <w:sdtContent>
          <w:r w:rsidR="0039487D" w:rsidRPr="0039487D">
            <w:rPr>
              <w:szCs w:val="20"/>
            </w:rPr>
            <w:t>[Applicant Full Name</w:t>
          </w:r>
        </w:sdtContent>
      </w:sdt>
      <w:r w:rsidRPr="0039487D">
        <w:rPr>
          <w:szCs w:val="20"/>
          <w:rtl/>
          <w:lang w:bidi="ur"/>
        </w:rPr>
        <w:t xml:space="preserve"> </w:t>
      </w:r>
      <w:sdt>
        <w:sdtPr>
          <w:rPr>
            <w:szCs w:val="20"/>
            <w:rtl/>
          </w:rPr>
          <w:alias w:val="lastName"/>
          <w:tag w:val="lastName"/>
          <w:id w:val="-1078668142"/>
          <w:placeholder>
            <w:docPart w:val="AC6D96DD982F4C97B184F922992A232D"/>
          </w:placeholder>
          <w:showingPlcHdr/>
          <w15:dataBinding w:prefixMappings="xmlns:ns0='http://housingconnect20.com/' " w:xpath="/ns0:rejectionapplicantdata[1]/lastName[1]" w:storeItemID="{A10DBFF4-7894-4887-99F4-3A16AEECE9A7}"/>
        </w:sdtPr>
        <w:sdtEndPr/>
        <w:sdtContent>
          <w:r w:rsidR="0039487D" w:rsidRPr="0039487D">
            <w:rPr>
              <w:rStyle w:val="PlaceholderText"/>
            </w:rPr>
            <w:t>Click or tap here to enter text.</w:t>
          </w:r>
        </w:sdtContent>
      </w:sdt>
      <w:r w:rsidRPr="0039487D">
        <w:rPr>
          <w:szCs w:val="20"/>
          <w:rtl/>
        </w:rPr>
        <w:t>،</w:t>
      </w:r>
    </w:p>
    <w:p w14:paraId="581A38E1" w14:textId="7163AA3E" w:rsidR="00605499" w:rsidRPr="0039487D" w:rsidRDefault="00D8472D" w:rsidP="00643B25">
      <w:pPr>
        <w:bidi/>
        <w:rPr>
          <w:szCs w:val="20"/>
        </w:rPr>
      </w:pPr>
      <w:r w:rsidRPr="0039487D">
        <w:rPr>
          <w:szCs w:val="20"/>
          <w:rtl/>
        </w:rPr>
        <w:t>ہمیں آپ کو یہ بتاتے ہوئے خوشی ہو رہی ہے کہ درج ذیل پتے پر کرایے والی یونٹ کے لیے آپ کو منظوری مل گئی ہے</w:t>
      </w:r>
      <w:r w:rsidRPr="0039487D">
        <w:rPr>
          <w:szCs w:val="20"/>
          <w:rtl/>
          <w:lang w:bidi="ur"/>
        </w:rPr>
        <w:t>:</w:t>
      </w:r>
    </w:p>
    <w:p w14:paraId="0105000F" w14:textId="3D83817D" w:rsidR="00605499" w:rsidRPr="0039487D" w:rsidRDefault="0039487D" w:rsidP="0039487D">
      <w:pPr>
        <w:tabs>
          <w:tab w:val="left" w:pos="3198"/>
        </w:tabs>
        <w:bidi/>
        <w:rPr>
          <w:szCs w:val="20"/>
        </w:rPr>
      </w:pPr>
      <w:sdt>
        <w:sdtPr>
          <w:rPr>
            <w:szCs w:val="20"/>
            <w:rtl/>
          </w:rPr>
          <w:alias w:val="buildingAddress"/>
          <w:tag w:val="buildingAddress"/>
          <w:id w:val="873654902"/>
          <w:placeholder>
            <w:docPart w:val="AC6D96DD982F4C97B184F922992A232D"/>
          </w:placeholder>
          <w15:dataBinding w:prefixMappings="xmlns:ns0='http://housingconnect20.com/' " w:xpath="/ns0:rejectionapplicantdata[1]/buildingAddress[1]" w:storeItemID="{A10DBFF4-7894-4887-99F4-3A16AEECE9A7}"/>
        </w:sdtPr>
        <w:sdtEndPr/>
        <w:sdtContent>
          <w:r w:rsidRPr="0039487D">
            <w:rPr>
              <w:szCs w:val="20"/>
            </w:rPr>
            <w:t>[Building Address]</w:t>
          </w:r>
        </w:sdtContent>
      </w:sdt>
      <w:r>
        <w:rPr>
          <w:szCs w:val="20"/>
          <w:rtl/>
        </w:rPr>
        <w:tab/>
      </w:r>
      <w:bookmarkStart w:id="0" w:name="_GoBack"/>
      <w:bookmarkEnd w:id="0"/>
    </w:p>
    <w:p w14:paraId="37DFFDA4" w14:textId="65DA0418" w:rsidR="00605499" w:rsidRPr="0039487D" w:rsidRDefault="00605499" w:rsidP="00643B25">
      <w:pPr>
        <w:bidi/>
        <w:rPr>
          <w:szCs w:val="20"/>
        </w:rPr>
      </w:pPr>
      <w:r w:rsidRPr="0039487D">
        <w:rPr>
          <w:szCs w:val="20"/>
          <w:rtl/>
        </w:rPr>
        <w:t>آپ کے تصرف میں ہوگا اپارٹمنٹ نمبر</w:t>
      </w:r>
      <w:r w:rsidRPr="0039487D">
        <w:rPr>
          <w:szCs w:val="20"/>
          <w:rtl/>
          <w:lang w:bidi="ur"/>
        </w:rPr>
        <w:t xml:space="preserve">: </w:t>
      </w:r>
      <w:sdt>
        <w:sdtPr>
          <w:rPr>
            <w:szCs w:val="20"/>
            <w:rtl/>
          </w:rPr>
          <w:alias w:val="unitName"/>
          <w:tag w:val="unitName"/>
          <w:id w:val="-1798213551"/>
          <w:placeholder>
            <w:docPart w:val="AC6D96DD982F4C97B184F922992A232D"/>
          </w:placeholder>
          <w15:dataBinding w:prefixMappings="xmlns:ns0='http://housingconnect20.com/' " w:xpath="/ns0:rejectionapplicantdata[1]/unitName[1]" w:storeItemID="{A10DBFF4-7894-4887-99F4-3A16AEECE9A7}"/>
        </w:sdtPr>
        <w:sdtEndPr/>
        <w:sdtContent>
          <w:r w:rsidR="0039487D" w:rsidRPr="0039487D">
            <w:rPr>
              <w:szCs w:val="20"/>
            </w:rPr>
            <w:t>[Unit Name]</w:t>
          </w:r>
        </w:sdtContent>
      </w:sdt>
    </w:p>
    <w:p w14:paraId="733A45C3" w14:textId="26350E88" w:rsidR="0050139A" w:rsidRPr="0039487D" w:rsidRDefault="00605499" w:rsidP="00643B25">
      <w:pPr>
        <w:bidi/>
        <w:rPr>
          <w:szCs w:val="20"/>
        </w:rPr>
      </w:pPr>
      <w:r w:rsidRPr="0039487D">
        <w:rPr>
          <w:szCs w:val="20"/>
          <w:rtl/>
        </w:rPr>
        <w:t>براہ کرم یہ نوٹس آپ کو موصول ہونے کے ساتھ ہی ہم سے رابطہ کریں۔ ہمیں یہ یقینی بنانے کی ضرورت ہے کہ آپ یونٹ کو دیکھ لیں اور اپنی لیز پر دستخط کر دیں۔</w:t>
      </w:r>
    </w:p>
    <w:p w14:paraId="27124D47" w14:textId="1E7EE267" w:rsidR="00605499" w:rsidRPr="0039487D" w:rsidRDefault="00605499" w:rsidP="00643B25">
      <w:pPr>
        <w:bidi/>
        <w:rPr>
          <w:szCs w:val="20"/>
        </w:rPr>
      </w:pPr>
      <w:r w:rsidRPr="0039487D">
        <w:rPr>
          <w:szCs w:val="20"/>
          <w:rtl/>
        </w:rPr>
        <w:t>اگر آپ انگریزی کے علاوہ زبان بولنا پسند کریں تو براہ کرم جب ہم آپ کے فون کا جواب دیں اس وقت اپنی زبان کا نام بتائیں۔</w:t>
      </w:r>
    </w:p>
    <w:p w14:paraId="042B73CA" w14:textId="77777777" w:rsidR="00605499" w:rsidRPr="0039487D" w:rsidRDefault="00605499" w:rsidP="00643B25">
      <w:pPr>
        <w:bidi/>
        <w:spacing w:before="120"/>
        <w:rPr>
          <w:szCs w:val="20"/>
        </w:rPr>
      </w:pPr>
      <w:r w:rsidRPr="0039487D">
        <w:rPr>
          <w:szCs w:val="20"/>
          <w:rtl/>
        </w:rPr>
        <w:t>مخلص،</w:t>
      </w:r>
    </w:p>
    <w:sdt>
      <w:sdtPr>
        <w:rPr>
          <w:szCs w:val="20"/>
          <w:rtl/>
        </w:rPr>
        <w:alias w:val="developerName"/>
        <w:tag w:val="developerName"/>
        <w:id w:val="1297722940"/>
        <w:placeholder>
          <w:docPart w:val="DefaultPlaceholder_-1854013440"/>
        </w:placeholder>
        <w15:dataBinding w:prefixMappings="xmlns:ns0='http://housingconnect20.com/' " w:xpath="/ns0:rejectionapplicantdata[1]/developerName[1]" w:storeItemID="{A10DBFF4-7894-4887-99F4-3A16AEECE9A7}"/>
      </w:sdtPr>
      <w:sdtEndPr/>
      <w:sdtContent>
        <w:p w14:paraId="1205BB71" w14:textId="6E2CBF7D" w:rsidR="00605499" w:rsidRPr="0039487D" w:rsidRDefault="0039487D" w:rsidP="00643B25">
          <w:pPr>
            <w:bidi/>
            <w:spacing w:before="120"/>
            <w:rPr>
              <w:szCs w:val="20"/>
            </w:rPr>
          </w:pPr>
          <w:r w:rsidRPr="0039487D">
            <w:rPr>
              <w:szCs w:val="20"/>
            </w:rPr>
            <w:t>[Dev Company Name]</w:t>
          </w:r>
        </w:p>
      </w:sdtContent>
    </w:sdt>
    <w:sdt>
      <w:sdtPr>
        <w:rPr>
          <w:szCs w:val="20"/>
          <w:rtl/>
        </w:rPr>
        <w:alias w:val="developerTitle"/>
        <w:tag w:val="developerTitle"/>
        <w:id w:val="-6134260"/>
        <w:placeholder>
          <w:docPart w:val="AC6D96DD982F4C97B184F922992A232D"/>
        </w:placeholder>
        <w15:dataBinding w:prefixMappings="xmlns:ns0='http://housingconnect20.com/' " w:xpath="/ns0:rejectionapplicantdata[1]/developerTitle[1]" w:storeItemID="{A10DBFF4-7894-4887-99F4-3A16AEECE9A7}"/>
      </w:sdtPr>
      <w:sdtEndPr/>
      <w:sdtContent>
        <w:p w14:paraId="00F4943A" w14:textId="2420FB89" w:rsidR="00605499" w:rsidRPr="0039487D" w:rsidRDefault="0039487D" w:rsidP="00643B25">
          <w:pPr>
            <w:bidi/>
            <w:spacing w:before="120"/>
            <w:rPr>
              <w:szCs w:val="20"/>
            </w:rPr>
          </w:pPr>
          <w:r w:rsidRPr="0039487D">
            <w:rPr>
              <w:szCs w:val="20"/>
            </w:rPr>
            <w:t>[Dev Title]</w:t>
          </w:r>
        </w:p>
      </w:sdtContent>
    </w:sdt>
    <w:sdt>
      <w:sdtPr>
        <w:rPr>
          <w:szCs w:val="20"/>
          <w:rtl/>
        </w:rPr>
        <w:alias w:val="developerEmail"/>
        <w:tag w:val="developerEmail"/>
        <w:id w:val="1598986864"/>
        <w:placeholder>
          <w:docPart w:val="AC6D96DD982F4C97B184F922992A232D"/>
        </w:placeholder>
        <w15:dataBinding w:prefixMappings="xmlns:ns0='http://housingconnect20.com/' " w:xpath="/ns0:rejectionapplicantdata[1]/developerEmail[1]" w:storeItemID="{A10DBFF4-7894-4887-99F4-3A16AEECE9A7}"/>
      </w:sdtPr>
      <w:sdtEndPr/>
      <w:sdtContent>
        <w:p w14:paraId="41E7350F" w14:textId="2A71340E" w:rsidR="00605499" w:rsidRPr="0039487D" w:rsidRDefault="0039487D" w:rsidP="00643B25">
          <w:pPr>
            <w:bidi/>
            <w:spacing w:before="120"/>
            <w:rPr>
              <w:szCs w:val="20"/>
            </w:rPr>
          </w:pPr>
          <w:r w:rsidRPr="0039487D">
            <w:rPr>
              <w:sz w:val="18"/>
              <w:szCs w:val="18"/>
            </w:rPr>
            <w:t>[Dev Email]</w:t>
          </w:r>
        </w:p>
      </w:sdtContent>
    </w:sdt>
    <w:sdt>
      <w:sdtPr>
        <w:rPr>
          <w:szCs w:val="20"/>
          <w:rtl/>
        </w:rPr>
        <w:alias w:val="developerPhone"/>
        <w:tag w:val="developerPhone"/>
        <w:id w:val="-438289405"/>
        <w:placeholder>
          <w:docPart w:val="AC6D96DD982F4C97B184F922992A232D"/>
        </w:placeholder>
        <w15:dataBinding w:prefixMappings="xmlns:ns0='http://housingconnect20.com/' " w:xpath="/ns0:rejectionapplicantdata[1]/developerPhone[1]" w:storeItemID="{A10DBFF4-7894-4887-99F4-3A16AEECE9A7}"/>
      </w:sdtPr>
      <w:sdtEndPr/>
      <w:sdtContent>
        <w:p w14:paraId="5DEB5EEF" w14:textId="635490B1" w:rsidR="00605499" w:rsidRPr="0039487D" w:rsidRDefault="0039487D" w:rsidP="00643B25">
          <w:pPr>
            <w:bidi/>
            <w:spacing w:before="120"/>
            <w:rPr>
              <w:szCs w:val="20"/>
            </w:rPr>
          </w:pPr>
          <w:r w:rsidRPr="0039487D">
            <w:rPr>
              <w:sz w:val="18"/>
              <w:szCs w:val="18"/>
            </w:rPr>
            <w:t>[Dev Company Phone]</w:t>
          </w:r>
        </w:p>
      </w:sdtContent>
    </w:sdt>
    <w:p w14:paraId="29A5DE01" w14:textId="27366E77" w:rsidR="00605499" w:rsidRPr="0039487D" w:rsidRDefault="0039487D" w:rsidP="00643B25">
      <w:pPr>
        <w:tabs>
          <w:tab w:val="left" w:pos="3960"/>
        </w:tabs>
        <w:bidi/>
        <w:spacing w:before="120"/>
        <w:rPr>
          <w:szCs w:val="20"/>
        </w:rPr>
      </w:pPr>
      <w:sdt>
        <w:sdtPr>
          <w:rPr>
            <w:szCs w:val="20"/>
            <w:rtl/>
          </w:rPr>
          <w:alias w:val="developerFax"/>
          <w:tag w:val="developerFax"/>
          <w:id w:val="873742499"/>
          <w:placeholder>
            <w:docPart w:val="AC6D96DD982F4C97B184F922992A232D"/>
          </w:placeholder>
          <w15:dataBinding w:prefixMappings="xmlns:ns0='http://housingconnect20.com/' " w:xpath="/ns0:rejectionapplicantdata[1]/developerFax[1]" w:storeItemID="{A10DBFF4-7894-4887-99F4-3A16AEECE9A7}"/>
        </w:sdtPr>
        <w:sdtEndPr/>
        <w:sdtContent>
          <w:r w:rsidRPr="0039487D">
            <w:rPr>
              <w:sz w:val="18"/>
              <w:szCs w:val="18"/>
            </w:rPr>
            <w:t>[Dev Fax]</w:t>
          </w:r>
        </w:sdtContent>
      </w:sdt>
      <w:r w:rsidR="000E57AA" w:rsidRPr="0039487D">
        <w:rPr>
          <w:szCs w:val="20"/>
        </w:rPr>
        <w:tab/>
      </w:r>
    </w:p>
    <w:p w14:paraId="1DA5DC20" w14:textId="3A600FD1" w:rsidR="00C21F53" w:rsidRPr="00643B25" w:rsidRDefault="00C21F53" w:rsidP="00643B25">
      <w:pPr>
        <w:tabs>
          <w:tab w:val="left" w:pos="3960"/>
        </w:tabs>
        <w:bidi/>
        <w:spacing w:before="120"/>
        <w:rPr>
          <w:color w:val="FF0000"/>
          <w:szCs w:val="20"/>
        </w:rPr>
      </w:pPr>
      <w:r w:rsidRPr="0039487D">
        <w:rPr>
          <w:color w:val="FF0000"/>
          <w:szCs w:val="20"/>
        </w:rPr>
        <w:t>Mailing Address:</w:t>
      </w:r>
    </w:p>
    <w:p w14:paraId="5B428469" w14:textId="77777777" w:rsidR="00605499" w:rsidRPr="00541F1F" w:rsidRDefault="00605499" w:rsidP="00605499">
      <w:pPr>
        <w:spacing w:before="360"/>
      </w:pPr>
    </w:p>
    <w:p w14:paraId="45C1BD28" w14:textId="5FBBD750" w:rsidR="00D8472D" w:rsidRPr="00541F1F" w:rsidRDefault="00D8472D" w:rsidP="00605499">
      <w:pPr>
        <w:rPr>
          <w:b/>
          <w:bCs/>
        </w:rPr>
      </w:pPr>
    </w:p>
    <w:p w14:paraId="36EBD41F" w14:textId="77777777" w:rsidR="00D8472D" w:rsidRPr="00541F1F" w:rsidRDefault="00D8472D" w:rsidP="00D8472D"/>
    <w:p w14:paraId="6BD17DB5" w14:textId="77777777" w:rsidR="00D8472D" w:rsidRPr="00541F1F" w:rsidRDefault="00D8472D" w:rsidP="00D8472D"/>
    <w:p w14:paraId="7E5FD090" w14:textId="77777777" w:rsidR="00D8472D" w:rsidRPr="00541F1F" w:rsidRDefault="00D8472D" w:rsidP="00D8472D"/>
    <w:p w14:paraId="3C1FA865" w14:textId="77777777" w:rsidR="00D8472D" w:rsidRPr="00541F1F" w:rsidRDefault="00D8472D" w:rsidP="00D8472D"/>
    <w:p w14:paraId="08E13836" w14:textId="77777777" w:rsidR="00D8472D" w:rsidRPr="00541F1F" w:rsidRDefault="00D8472D" w:rsidP="00D8472D"/>
    <w:p w14:paraId="0CD39994" w14:textId="77777777" w:rsidR="00D8472D" w:rsidRPr="00541F1F" w:rsidRDefault="00D8472D" w:rsidP="00D8472D"/>
    <w:p w14:paraId="15B01528" w14:textId="77777777" w:rsidR="00D8472D" w:rsidRPr="00541F1F" w:rsidRDefault="00D8472D" w:rsidP="00D8472D"/>
    <w:p w14:paraId="67DD32B8" w14:textId="77777777" w:rsidR="00D8472D" w:rsidRPr="00541F1F" w:rsidRDefault="00D8472D" w:rsidP="00D8472D"/>
    <w:p w14:paraId="21C225C2" w14:textId="77777777" w:rsidR="00D8472D" w:rsidRPr="00541F1F" w:rsidRDefault="00D8472D" w:rsidP="00D8472D"/>
    <w:p w14:paraId="1EDD5A7F" w14:textId="77777777" w:rsidR="00D8472D" w:rsidRPr="00541F1F" w:rsidRDefault="00D8472D" w:rsidP="00D8472D"/>
    <w:p w14:paraId="72EBFB35" w14:textId="5F5BDC23" w:rsidR="007D5AFD" w:rsidRPr="00D8472D" w:rsidRDefault="007D5AFD" w:rsidP="00D8472D">
      <w:pPr>
        <w:tabs>
          <w:tab w:val="left" w:pos="2513"/>
        </w:tabs>
      </w:pPr>
    </w:p>
    <w:sectPr w:rsidR="007D5AFD" w:rsidRPr="00D8472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78965" w14:textId="77777777" w:rsidR="00B5198E" w:rsidRDefault="00B5198E">
      <w:pPr>
        <w:spacing w:after="0" w:line="240" w:lineRule="auto"/>
      </w:pPr>
      <w:r>
        <w:separator/>
      </w:r>
    </w:p>
  </w:endnote>
  <w:endnote w:type="continuationSeparator" w:id="0">
    <w:p w14:paraId="42902E25" w14:textId="77777777" w:rsidR="00B5198E" w:rsidRDefault="00B51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Yu Gothic Light">
    <w:altName w:val="MS Gothic"/>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MS Gothic"/>
    <w:panose1 w:val="020204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D5C0B" w:rsidRPr="0039487D" w14:paraId="5CC63087" w14:textId="77777777" w:rsidTr="00CD5C0B">
      <w:tc>
        <w:tcPr>
          <w:tcW w:w="4675" w:type="dxa"/>
        </w:tcPr>
        <w:p w14:paraId="77A6FCBE" w14:textId="37400838" w:rsidR="00CD5C0B" w:rsidRPr="0039487D" w:rsidRDefault="0039487D" w:rsidP="0039487D">
          <w:pPr>
            <w:pStyle w:val="Footer"/>
            <w:bidi/>
          </w:pPr>
          <w:r w:rsidRPr="0039487D">
            <w:t xml:space="preserve">URDU </w:t>
          </w:r>
          <w:r w:rsidR="00D8472D" w:rsidRPr="0039487D">
            <w:t>APPROVAL NOTICE</w:t>
          </w:r>
        </w:p>
      </w:tc>
      <w:tc>
        <w:tcPr>
          <w:tcW w:w="4675" w:type="dxa"/>
        </w:tcPr>
        <w:p w14:paraId="5C3AF497" w14:textId="77777777" w:rsidR="00CD5C0B" w:rsidRPr="0039487D" w:rsidRDefault="00605499" w:rsidP="00CD5C0B">
          <w:pPr>
            <w:pStyle w:val="Footer"/>
            <w:bidi/>
            <w:jc w:val="right"/>
          </w:pPr>
          <w:r w:rsidRPr="0039487D">
            <w:rPr>
              <w:rFonts w:ascii="Helvetica" w:hAnsi="Helvetica" w:cs="Arial"/>
              <w:noProof/>
              <w:szCs w:val="20"/>
            </w:rPr>
            <w:drawing>
              <wp:anchor distT="0" distB="0" distL="114300" distR="114300" simplePos="0" relativeHeight="251659264" behindDoc="0" locked="0" layoutInCell="1" allowOverlap="1" wp14:anchorId="3D3C63B5" wp14:editId="50C9E667">
                <wp:simplePos x="0" y="0"/>
                <wp:positionH relativeFrom="column">
                  <wp:posOffset>1539875</wp:posOffset>
                </wp:positionH>
                <wp:positionV relativeFrom="paragraph">
                  <wp:posOffset>7620</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9487D">
            <w:rPr>
              <w:rFonts w:ascii="Helvetica" w:hAnsi="Helvetica" w:cs="Arial"/>
              <w:noProof/>
              <w:szCs w:val="20"/>
            </w:rPr>
            <w:drawing>
              <wp:anchor distT="0" distB="0" distL="114300" distR="114300" simplePos="0" relativeHeight="251660288" behindDoc="0" locked="0" layoutInCell="1" allowOverlap="1" wp14:anchorId="6C98DA7A" wp14:editId="3F026B16">
                <wp:simplePos x="0" y="0"/>
                <wp:positionH relativeFrom="column">
                  <wp:posOffset>1882775</wp:posOffset>
                </wp:positionH>
                <wp:positionV relativeFrom="paragraph">
                  <wp:posOffset>7620</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p>
      </w:tc>
    </w:tr>
    <w:tr w:rsidR="00CD5C0B" w:rsidRPr="008B72B4" w14:paraId="23AF7556" w14:textId="77777777" w:rsidTr="00CD5C0B">
      <w:tc>
        <w:tcPr>
          <w:tcW w:w="4675" w:type="dxa"/>
        </w:tcPr>
        <w:p w14:paraId="3A40858F" w14:textId="20CA211F" w:rsidR="00CD5C0B" w:rsidRPr="0039487D" w:rsidRDefault="0039487D">
          <w:pPr>
            <w:pStyle w:val="Footer"/>
            <w:bidi/>
          </w:pPr>
          <w:sdt>
            <w:sdtPr>
              <w:rPr>
                <w:rtl/>
              </w:rPr>
              <w:alias w:val="rejectiondate"/>
              <w:tag w:val="rejectiondate"/>
              <w:id w:val="-1742707393"/>
              <w:placeholder>
                <w:docPart w:val="AC6D96DD982F4C97B184F922992A232D"/>
              </w:placeholder>
              <w15:dataBinding w:prefixMappings="xmlns:ns0='http://housingconnect20.com/' " w:xpath="/ns0:rejectionapplicantdata[1]/rejectiondate[1]" w:storeItemID="{A10DBFF4-7894-4887-99F4-3A16AEECE9A7}"/>
            </w:sdtPr>
            <w:sdtEndPr/>
            <w:sdtContent>
              <w:r w:rsidRPr="0039487D">
                <w:t>[Approval Date Time]</w:t>
              </w:r>
            </w:sdtContent>
          </w:sdt>
        </w:p>
      </w:tc>
      <w:tc>
        <w:tcPr>
          <w:tcW w:w="4675" w:type="dxa"/>
        </w:tcPr>
        <w:p w14:paraId="5850829C" w14:textId="671EE02D" w:rsidR="00CD5C0B" w:rsidRPr="008B72B4" w:rsidRDefault="00605499" w:rsidP="00CD5C0B">
          <w:pPr>
            <w:pStyle w:val="Footer"/>
            <w:bidi/>
            <w:jc w:val="right"/>
          </w:pPr>
          <w:r w:rsidRPr="0039487D">
            <w:rPr>
              <w:rtl/>
            </w:rPr>
            <w:fldChar w:fldCharType="begin"/>
          </w:r>
          <w:r w:rsidRPr="0039487D">
            <w:instrText xml:space="preserve"> PAGE   \* MERGEFORMAT </w:instrText>
          </w:r>
          <w:r w:rsidRPr="0039487D">
            <w:rPr>
              <w:rtl/>
            </w:rPr>
            <w:fldChar w:fldCharType="separate"/>
          </w:r>
          <w:r w:rsidR="0039487D" w:rsidRPr="0039487D">
            <w:rPr>
              <w:b/>
              <w:bCs/>
              <w:noProof/>
              <w:rtl/>
              <w:lang w:bidi="ur"/>
            </w:rPr>
            <w:t>1</w:t>
          </w:r>
          <w:r w:rsidRPr="0039487D">
            <w:rPr>
              <w:b/>
              <w:bCs/>
              <w:noProof/>
              <w:rtl/>
              <w:lang w:bidi="ur"/>
            </w:rPr>
            <w:fldChar w:fldCharType="end"/>
          </w:r>
          <w:r w:rsidRPr="0039487D">
            <w:rPr>
              <w:b/>
              <w:bCs/>
              <w:rtl/>
              <w:lang w:bidi="ur"/>
            </w:rPr>
            <w:t xml:space="preserve"> </w:t>
          </w:r>
          <w:r w:rsidRPr="0039487D">
            <w:rPr>
              <w:rtl/>
              <w:lang w:bidi="ur"/>
            </w:rPr>
            <w:t>|</w:t>
          </w:r>
          <w:r w:rsidRPr="0039487D">
            <w:rPr>
              <w:b/>
              <w:bCs/>
              <w:rtl/>
              <w:lang w:bidi="ur"/>
            </w:rPr>
            <w:t xml:space="preserve"> </w:t>
          </w:r>
          <w:r w:rsidRPr="0039487D">
            <w:rPr>
              <w:color w:val="7F7F7F" w:themeColor="background1" w:themeShade="7F"/>
              <w:rtl/>
            </w:rPr>
            <w:t>صفحہ</w:t>
          </w:r>
        </w:p>
      </w:tc>
    </w:tr>
  </w:tbl>
  <w:p w14:paraId="1D3535D7" w14:textId="77777777" w:rsidR="00CD5C0B" w:rsidRPr="008B72B4" w:rsidRDefault="003948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71071" w14:textId="77777777" w:rsidR="00B5198E" w:rsidRDefault="00B5198E">
      <w:pPr>
        <w:spacing w:after="0" w:line="240" w:lineRule="auto"/>
      </w:pPr>
      <w:r>
        <w:separator/>
      </w:r>
    </w:p>
  </w:footnote>
  <w:footnote w:type="continuationSeparator" w:id="0">
    <w:p w14:paraId="1573FC77" w14:textId="77777777" w:rsidR="00B5198E" w:rsidRDefault="00B519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2008"/>
      <w:gridCol w:w="2492"/>
      <w:gridCol w:w="90"/>
      <w:gridCol w:w="1975"/>
    </w:tblGrid>
    <w:tr w:rsidR="00DC4B03" w:rsidRPr="0039487D" w14:paraId="7D193D8E" w14:textId="77777777" w:rsidTr="00DC4B03">
      <w:tc>
        <w:tcPr>
          <w:tcW w:w="2785" w:type="dxa"/>
        </w:tcPr>
        <w:p w14:paraId="5EC29664" w14:textId="77777777" w:rsidR="00DC4B03" w:rsidRPr="00541F1F" w:rsidRDefault="0039487D">
          <w:pPr>
            <w:pStyle w:val="Header"/>
            <w:rPr>
              <w:szCs w:val="20"/>
            </w:rPr>
          </w:pPr>
        </w:p>
      </w:tc>
      <w:tc>
        <w:tcPr>
          <w:tcW w:w="4500" w:type="dxa"/>
          <w:gridSpan w:val="2"/>
        </w:tcPr>
        <w:p w14:paraId="6A105597" w14:textId="5B908BB9" w:rsidR="00DC4B03" w:rsidRPr="0039487D" w:rsidRDefault="00605499" w:rsidP="00DC4B03">
          <w:pPr>
            <w:pStyle w:val="Header"/>
            <w:jc w:val="center"/>
            <w:rPr>
              <w:b/>
              <w:bCs/>
              <w:szCs w:val="20"/>
            </w:rPr>
          </w:pPr>
          <w:r w:rsidRPr="0039487D">
            <w:rPr>
              <w:b/>
              <w:bCs/>
              <w:szCs w:val="20"/>
            </w:rPr>
            <w:t>ATTACHMENT H-3: APPROVAL NOTICE</w:t>
          </w:r>
        </w:p>
      </w:tc>
      <w:tc>
        <w:tcPr>
          <w:tcW w:w="2065" w:type="dxa"/>
          <w:gridSpan w:val="2"/>
        </w:tcPr>
        <w:p w14:paraId="0FB064D7" w14:textId="77777777" w:rsidR="00DC4B03" w:rsidRPr="0039487D" w:rsidRDefault="0039487D">
          <w:pPr>
            <w:pStyle w:val="Header"/>
            <w:rPr>
              <w:szCs w:val="20"/>
            </w:rPr>
          </w:pPr>
        </w:p>
      </w:tc>
    </w:tr>
    <w:tr w:rsidR="00DC4B03" w:rsidRPr="00541F1F" w14:paraId="25367FAD" w14:textId="77777777" w:rsidTr="00DC4B03">
      <w:tc>
        <w:tcPr>
          <w:tcW w:w="2785" w:type="dxa"/>
        </w:tcPr>
        <w:p w14:paraId="4C5B6C4B" w14:textId="5E68220C" w:rsidR="00DC4B03" w:rsidRPr="0039487D" w:rsidRDefault="0039487D" w:rsidP="007F131A">
          <w:pPr>
            <w:pStyle w:val="Header"/>
            <w:jc w:val="right"/>
            <w:rPr>
              <w:sz w:val="18"/>
              <w:szCs w:val="18"/>
            </w:rPr>
          </w:pPr>
          <w:sdt>
            <w:sdtPr>
              <w:rPr>
                <w:sz w:val="18"/>
                <w:szCs w:val="18"/>
              </w:rPr>
              <w:alias w:val="developerCompanyName"/>
              <w:tag w:val="developerCompanyName"/>
              <w:id w:val="186414289"/>
              <w:placeholder>
                <w:docPart w:val="AC6D96DD982F4C97B184F922992A232D"/>
              </w:placeholder>
              <w15:dataBinding w:prefixMappings="xmlns:ns0='http://housingconnect20.com/' " w:xpath="/ns0:rejectionapplicantdata[1]/developerCompanyName[1]" w:storeItemID="{A10DBFF4-7894-4887-99F4-3A16AEECE9A7}"/>
            </w:sdtPr>
            <w:sdtEndPr/>
            <w:sdtContent>
              <w:r w:rsidRPr="0039487D">
                <w:rPr>
                  <w:sz w:val="18"/>
                  <w:szCs w:val="18"/>
                </w:rPr>
                <w:t>[Dev Company Name]</w:t>
              </w:r>
            </w:sdtContent>
          </w:sdt>
        </w:p>
      </w:tc>
      <w:tc>
        <w:tcPr>
          <w:tcW w:w="2008" w:type="dxa"/>
        </w:tcPr>
        <w:p w14:paraId="6A564EE3" w14:textId="701CAD4F" w:rsidR="00DC4B03" w:rsidRPr="0039487D" w:rsidRDefault="0039487D" w:rsidP="007F131A">
          <w:pPr>
            <w:pStyle w:val="Header"/>
            <w:jc w:val="right"/>
            <w:rPr>
              <w:sz w:val="18"/>
              <w:szCs w:val="18"/>
            </w:rPr>
          </w:pPr>
          <w:sdt>
            <w:sdtPr>
              <w:rPr>
                <w:sz w:val="18"/>
                <w:szCs w:val="18"/>
              </w:rPr>
              <w:alias w:val="developerPhone"/>
              <w:tag w:val="developerPhone"/>
              <w:id w:val="455692692"/>
              <w:placeholder>
                <w:docPart w:val="AC6D96DD982F4C97B184F922992A232D"/>
              </w:placeholder>
              <w15:dataBinding w:prefixMappings="xmlns:ns0='http://housingconnect20.com/' " w:xpath="/ns0:rejectionapplicantdata[1]/developerPhone[1]" w:storeItemID="{A10DBFF4-7894-4887-99F4-3A16AEECE9A7}"/>
            </w:sdtPr>
            <w:sdtEndPr/>
            <w:sdtContent>
              <w:r w:rsidRPr="0039487D">
                <w:rPr>
                  <w:sz w:val="18"/>
                  <w:szCs w:val="18"/>
                </w:rPr>
                <w:t>[Dev Company Phone]</w:t>
              </w:r>
            </w:sdtContent>
          </w:sdt>
        </w:p>
      </w:tc>
      <w:tc>
        <w:tcPr>
          <w:tcW w:w="2582" w:type="dxa"/>
          <w:gridSpan w:val="2"/>
        </w:tcPr>
        <w:p w14:paraId="0C1D4BE9" w14:textId="0F677221" w:rsidR="00DC4B03" w:rsidRPr="0039487D" w:rsidRDefault="0039487D" w:rsidP="007F131A">
          <w:pPr>
            <w:pStyle w:val="Header"/>
            <w:jc w:val="right"/>
            <w:rPr>
              <w:sz w:val="18"/>
              <w:szCs w:val="18"/>
            </w:rPr>
          </w:pPr>
          <w:sdt>
            <w:sdtPr>
              <w:rPr>
                <w:sz w:val="18"/>
                <w:szCs w:val="18"/>
              </w:rPr>
              <w:alias w:val="developerEmail"/>
              <w:tag w:val="developerEmail"/>
              <w:id w:val="-113137081"/>
              <w:placeholder>
                <w:docPart w:val="AC6D96DD982F4C97B184F922992A232D"/>
              </w:placeholder>
              <w15:dataBinding w:prefixMappings="xmlns:ns0='http://housingconnect20.com/' " w:xpath="/ns0:rejectionapplicantdata[1]/developerEmail[1]" w:storeItemID="{A10DBFF4-7894-4887-99F4-3A16AEECE9A7}"/>
            </w:sdtPr>
            <w:sdtEndPr/>
            <w:sdtContent>
              <w:r w:rsidRPr="0039487D">
                <w:rPr>
                  <w:sz w:val="18"/>
                  <w:szCs w:val="18"/>
                </w:rPr>
                <w:t>[Dev Email]</w:t>
              </w:r>
            </w:sdtContent>
          </w:sdt>
        </w:p>
      </w:tc>
      <w:tc>
        <w:tcPr>
          <w:tcW w:w="1975" w:type="dxa"/>
        </w:tcPr>
        <w:p w14:paraId="5AF5DD45" w14:textId="42BFFBDF" w:rsidR="00DC4B03" w:rsidRPr="007F131A" w:rsidRDefault="0039487D" w:rsidP="007F131A">
          <w:pPr>
            <w:pStyle w:val="Header"/>
            <w:jc w:val="right"/>
            <w:rPr>
              <w:sz w:val="18"/>
              <w:szCs w:val="18"/>
            </w:rPr>
          </w:pPr>
          <w:sdt>
            <w:sdtPr>
              <w:rPr>
                <w:sz w:val="18"/>
                <w:szCs w:val="18"/>
              </w:rPr>
              <w:alias w:val="developerFax"/>
              <w:tag w:val="developerFax"/>
              <w:id w:val="95227791"/>
              <w:placeholder>
                <w:docPart w:val="AC6D96DD982F4C97B184F922992A232D"/>
              </w:placeholder>
              <w15:dataBinding w:prefixMappings="xmlns:ns0='http://housingconnect20.com/' " w:xpath="/ns0:rejectionapplicantdata[1]/developerFax[1]" w:storeItemID="{A10DBFF4-7894-4887-99F4-3A16AEECE9A7}"/>
            </w:sdtPr>
            <w:sdtEndPr/>
            <w:sdtContent>
              <w:r w:rsidRPr="0039487D">
                <w:rPr>
                  <w:sz w:val="18"/>
                  <w:szCs w:val="18"/>
                </w:rPr>
                <w:t>[Dev Fax]</w:t>
              </w:r>
            </w:sdtContent>
          </w:sdt>
        </w:p>
      </w:tc>
    </w:tr>
  </w:tbl>
  <w:p w14:paraId="36CCE0FF" w14:textId="77777777" w:rsidR="00DC4B03" w:rsidRPr="00541F1F" w:rsidRDefault="003948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04FD5"/>
    <w:multiLevelType w:val="hybridMultilevel"/>
    <w:tmpl w:val="DEB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2E3760"/>
    <w:multiLevelType w:val="hybridMultilevel"/>
    <w:tmpl w:val="202A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499"/>
    <w:rsid w:val="000E57AA"/>
    <w:rsid w:val="00191A99"/>
    <w:rsid w:val="0039487D"/>
    <w:rsid w:val="003E7A36"/>
    <w:rsid w:val="004C3D76"/>
    <w:rsid w:val="004F6186"/>
    <w:rsid w:val="0050139A"/>
    <w:rsid w:val="00541F1F"/>
    <w:rsid w:val="00605499"/>
    <w:rsid w:val="00643B25"/>
    <w:rsid w:val="0066355E"/>
    <w:rsid w:val="007D5AFD"/>
    <w:rsid w:val="007F131A"/>
    <w:rsid w:val="00831D10"/>
    <w:rsid w:val="00895513"/>
    <w:rsid w:val="008B72B4"/>
    <w:rsid w:val="008C2C1A"/>
    <w:rsid w:val="00A77FC1"/>
    <w:rsid w:val="00B5198E"/>
    <w:rsid w:val="00B56707"/>
    <w:rsid w:val="00BA3683"/>
    <w:rsid w:val="00C21F53"/>
    <w:rsid w:val="00C419DE"/>
    <w:rsid w:val="00CD6BFA"/>
    <w:rsid w:val="00D847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8F587A"/>
  <w15:chartTrackingRefBased/>
  <w15:docId w15:val="{EA2B5138-A7AA-4065-9A3B-5BC485015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499"/>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499"/>
    <w:rPr>
      <w:rFonts w:ascii="Times New Roman" w:hAnsi="Times New Roman"/>
      <w:sz w:val="20"/>
    </w:rPr>
  </w:style>
  <w:style w:type="paragraph" w:styleId="Footer">
    <w:name w:val="footer"/>
    <w:basedOn w:val="Normal"/>
    <w:link w:val="FooterChar"/>
    <w:uiPriority w:val="99"/>
    <w:unhideWhenUsed/>
    <w:rsid w:val="00605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499"/>
    <w:rPr>
      <w:rFonts w:ascii="Times New Roman" w:hAnsi="Times New Roman"/>
      <w:sz w:val="20"/>
    </w:rPr>
  </w:style>
  <w:style w:type="table" w:styleId="TableGrid">
    <w:name w:val="Table Grid"/>
    <w:basedOn w:val="TableNormal"/>
    <w:uiPriority w:val="39"/>
    <w:rsid w:val="00605499"/>
    <w:pPr>
      <w:spacing w:after="0" w:line="240" w:lineRule="auto"/>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499"/>
    <w:pPr>
      <w:ind w:left="720"/>
      <w:contextualSpacing/>
    </w:pPr>
  </w:style>
  <w:style w:type="character" w:styleId="FootnoteReference">
    <w:name w:val="footnote reference"/>
    <w:uiPriority w:val="99"/>
    <w:semiHidden/>
    <w:rsid w:val="00605499"/>
  </w:style>
  <w:style w:type="character" w:styleId="PlaceholderText">
    <w:name w:val="Placeholder Text"/>
    <w:basedOn w:val="DefaultParagraphFont"/>
    <w:uiPriority w:val="99"/>
    <w:semiHidden/>
    <w:rsid w:val="00605499"/>
    <w:rPr>
      <w:color w:val="808080"/>
    </w:rPr>
  </w:style>
  <w:style w:type="paragraph" w:styleId="BalloonText">
    <w:name w:val="Balloon Text"/>
    <w:basedOn w:val="Normal"/>
    <w:link w:val="BalloonTextChar"/>
    <w:uiPriority w:val="99"/>
    <w:semiHidden/>
    <w:unhideWhenUsed/>
    <w:rsid w:val="00D847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7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6D96DD982F4C97B184F922992A232D"/>
        <w:category>
          <w:name w:val="General"/>
          <w:gallery w:val="placeholder"/>
        </w:category>
        <w:types>
          <w:type w:val="bbPlcHdr"/>
        </w:types>
        <w:behaviors>
          <w:behavior w:val="content"/>
        </w:behaviors>
        <w:guid w:val="{9B0BFBF4-71DE-4741-BFFC-5DCC4DD1BC37}"/>
      </w:docPartPr>
      <w:docPartBody>
        <w:p w:rsidR="00E55F59" w:rsidRDefault="00265F58" w:rsidP="00265F58">
          <w:pPr>
            <w:pStyle w:val="AC6D96DD982F4C97B184F922992A232D"/>
          </w:pPr>
          <w:r w:rsidRPr="006B7D0D">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51BF58C3-D9EF-4DFD-9325-ED4800861B8A}"/>
      </w:docPartPr>
      <w:docPartBody>
        <w:p w:rsidR="00E55F59" w:rsidRDefault="00265F58">
          <w:r w:rsidRPr="00D80B2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Yu Gothic Light">
    <w:altName w:val="MS Gothic"/>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MS Gothic"/>
    <w:panose1 w:val="020204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F58"/>
    <w:rsid w:val="00265F58"/>
    <w:rsid w:val="00462FD4"/>
    <w:rsid w:val="00695D2D"/>
    <w:rsid w:val="008D7B33"/>
    <w:rsid w:val="00C0254B"/>
    <w:rsid w:val="00C902D4"/>
    <w:rsid w:val="00E55F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5F58"/>
    <w:rPr>
      <w:color w:val="808080"/>
    </w:rPr>
  </w:style>
  <w:style w:type="paragraph" w:customStyle="1" w:styleId="AC6D96DD982F4C97B184F922992A232D">
    <w:name w:val="AC6D96DD982F4C97B184F922992A232D"/>
    <w:rsid w:val="00265F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rejectionapplicantdata xmlns="http://housingconnect20.com/">
  <rejectiondat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w:rsidRPr="0039487D"&gt;&lt;w:t&gt;[Approval Date Time]&lt;/w:t&gt;&lt;/w:r&gt;&lt;/w:p&gt;&lt;w:sectPr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rejectiondate>
  <fir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w:rsidRPr="0039487D"&gt;&lt;w:rPr&gt;&lt;w:szCs w:val="20"/&gt;&lt;/w:rPr&gt;&lt;w:t&gt;[Applicant Full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firstName>
  <lastName xmlns=""/>
  <address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w:rsidRPr="0039487D"&gt;&lt;w:t&gt;[Applicant Address]&lt;/w:t&gt;&lt;/w:r&gt;&lt;/w:p&gt;&lt;w:sectPr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address>
  <logNumber xmlns="">1</logNumber>
  <lotter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w:rsidRPr="0039487D"&gt;&lt;w:rPr&gt;&lt;w:szCs w:val="20"/&gt;&lt;/w:rPr&gt;&lt;w:t&gt;[Lottery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lotteryName>
  <buildingAddress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w:rsidRPr="0039487D"&gt;&lt;w:rPr&gt;&lt;w:szCs w:val="20"/&gt;&lt;/w:rPr&gt;&lt;w:t&gt;[Building Address]&lt;/w:t&gt;&lt;/w:r&gt;&lt;/w:p&gt;&lt;w:sectPr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buildingAddress>
  <uni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w:rsidRPr="0039487D"&gt;&lt;w:rPr&gt;&lt;w:szCs w:val="20"/&gt;&lt;/w:rPr&gt;&lt;w:t&gt;[Unit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unitName>
  <confirmedHHIncome xmlns="">0</confirmedHHIncome>
  <confirmedHHSize xmlns="">0</confirmedHHSize>
  <developerCompan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 w:val="18"/&gt;&lt;w:szCs w:val="18"/&gt;&lt;/w:rPr&gt;&lt;w:t&gt;[Dev Company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developerCompanyName>
  <developer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w:rsidRPr="0039487D"&gt;&lt;w:rPr&gt;&lt;w:szCs w:val="20"/&gt;&lt;/w:rPr&gt;&lt;w:t&gt;[Dev Company Name]&lt;/w:t&gt;&lt;/w:r&gt;&lt;/w:p&gt;&lt;w:sectPr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developerName>
  <developerTitl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w:rsidRPr="0039487D"&gt;&lt;w:rPr&gt;&lt;w:szCs w:val="20"/&gt;&lt;/w:rPr&gt;&lt;w:t&gt;[Dev Title]&lt;/w:t&gt;&lt;/w:r&gt;&lt;/w:p&gt;&lt;w:sectPr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developerTitle>
  <developerEmail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 w:val="18"/&gt;&lt;w:szCs w:val="18"/&gt;&lt;/w:rPr&gt;&lt;w:t&gt;[Dev Email]&lt;/w:t&gt;&lt;/w:r&gt;&lt;/w:p&gt;&lt;w:sectPr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developerEmail>
  <developerPhon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 w:val="18"/&gt;&lt;w:szCs w:val="18"/&gt;&lt;/w:rPr&gt;&lt;w:t&gt;[Dev Company Phone]&lt;/w:t&gt;&lt;/w:r&gt;&lt;/w:p&gt;&lt;w:sectPr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developerPhone>
  <developerFax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w:rsidRDefault="0039487D"&gt;&lt;w:r w:rsidRPr="0039487D"&gt;&lt;w:rPr&gt;&lt;w:sz w:val="18"/&gt;&lt;w:szCs w:val="18"/&gt;&lt;/w:rPr&gt;&lt;w:t&gt;[Dev Fax]&lt;/w:t&gt;&lt;/w:r&gt;&lt;/w:p&gt;&lt;w:sectPr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w:asciiTheme="minorHAnsi" w:eastAsiaTheme="minorHAnsi" w:hAnsiTheme="minorHAnsi" w:cstheme="minorBidi"/&gt;&lt;w:sz w:val="22"/&gt;&lt;w:szCs w:val="22"/&gt;&lt;w:lang w:val="en-US" w:eastAsia="en-US" w:bidi="ar-SA"/&gt;&lt;/w:rPr&gt;&lt;/w:rPrDefault&gt;&lt;w:pPrDefault&gt;&lt;w:pPr&gt;&lt;w:spacing w:after="160" w:line="259" w:lineRule="auto"/&gt;&lt;/w:pPr&gt;&lt;/w:pPrDefault&gt;&lt;/w:docDefaults&gt;&lt;w:style w:type="paragraph" w:default="1" w:styleId="Normal"&gt;&lt;w:name w:val="Normal"/&gt;&lt;w:qFormat/&gt;&lt;w:rsid w:val="00605499"/&gt;&lt;w:rPr&gt;&lt;w:rFonts w:ascii="Times New Roman" w:hAnsi="Times New Roman"/&gt;&lt;w:sz w:val="20"/&gt;&lt;/w:rPr&gt;&lt;/w:style&gt;&lt;w:style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w:val="00605499"/&gt;&lt;w:pPr&gt;&lt;w:tabs&gt;&lt;w:tab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w:val="00605499"/&gt;&lt;w:rPr&gt;&lt;w:rFonts w:ascii="Times New Roman" w:hAnsi="Times New Roman"/&gt;&lt;w:sz w:val="20"/&gt;&lt;/w:rPr&gt;&lt;/w:style&gt;&lt;w:style w:type="paragraph" w:styleId="Footer"&gt;&lt;w:name w:val="footer"/&gt;&lt;w:basedOn w:val="Normal"/&gt;&lt;w:link w:val="FooterChar"/&gt;&lt;w:uiPriority w:val="99"/&gt;&lt;w:unhideWhenUsed/&gt;&lt;w:rsid w:val="00605499"/&gt;&lt;w:pPr&gt;&lt;w:tabs&gt;&lt;w:tab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w:val="00605499"/&gt;&lt;w:rPr&gt;&lt;w:rFonts w:ascii="Times New Roman" w:hAnsi="Times New Roman"/&gt;&lt;w:sz w:val="20"/&gt;&lt;/w:rPr&gt;&lt;/w:style&gt;&lt;w:style w:type="table" w:styleId="TableGrid"&gt;&lt;w:name w:val="Table Grid"/&gt;&lt;w:basedOn w:val="TableNormal"/&gt;&lt;w:uiPriority w:val="39"/&gt;&lt;w:rsid w:val="00605499"/&gt;&lt;w:pPr&gt;&lt;w:spacing w:after="0" w:line="240" w:lineRule="auto"/&gt;&lt;/w:pPr&gt;&lt;w:rPr&gt;&lt;w:rFonts w:ascii="Times New Roman" w:hAnsi="Times New Roman"/&gt;&lt;w:sz w:val="20"/&gt;&lt;/w:rPr&gt;&lt;w:tblPr&gt;&lt;w:tblBorders&gt;&lt;w:top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w:val="00605499"/&gt;&lt;w:pPr&gt;&lt;w:ind w:left="720"/&gt;&lt;w:contextualSpacing/&gt;&lt;/w:pPr&gt;&lt;/w:style&gt;&lt;w:style w:type="character" w:styleId="FootnoteReference"&gt;&lt;w:name w:val="footnote reference"/&gt;&lt;w:uiPriority w:val="99"/&gt;&lt;w:semiHidden/&gt;&lt;w:rsid w:val="00605499"/&gt;&lt;/w:style&gt;&lt;w:style w:type="character" w:styleId="PlaceholderText"&gt;&lt;w:name w:val="Placeholder Text"/&gt;&lt;w:basedOn w:val="DefaultParagraphFont"/&gt;&lt;w:uiPriority w:val="99"/&gt;&lt;w:semiHidden/&gt;&lt;w:rsid w:val="00605499"/&gt;&lt;w:rPr&gt;&lt;w:color w:val="808080"/&gt;&lt;/w:rPr&gt;&lt;/w:style&gt;&lt;w:style w:type="paragraph" w:styleId="BalloonText"&gt;&lt;w:name w:val="Balloon Text"/&gt;&lt;w:basedOn w:val="Normal"/&gt;&lt;w:link w:val="BalloonTextChar"/&gt;&lt;w:uiPriority w:val="99"/&gt;&lt;w:semiHidden/&gt;&lt;w:unhideWhenUsed/&gt;&lt;w:rsid w:val="00D8472D"/&gt;&lt;w:pPr&gt;&lt;w:spacing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w:val="00D8472D"/&gt;&lt;w:rPr&gt;&lt;w:rFonts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w:val="0"/&gt;&lt;/w:num&gt;&lt;/w:numbering&gt;&lt;/pkg:xmlData&gt;&lt;/pkg:part&gt;&lt;/pkg:package&gt;
</developerFax>
  <reasons xmlns="">
    <reason>
      <counter>No.</counter>
      <name>Reason</name>
      <comment>Comment</comment>
    </reason>
    <reason>
      <counter>1</counter>
      <name>Other</name>
      <comment/>
    </reason>
  </reasons>
</rejectionapplicantdata>
</file>

<file path=customXml/item3.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7" ma:contentTypeDescription="Create a new document." ma:contentTypeScope="" ma:versionID="64e29c9fff60814feee34d2303926d91">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9806e1ad67da6c4b72eefc8fdd5cd43f"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FEF960-E8AF-4818-BED4-D1DB42C741E0}">
  <ds:schemaRefs>
    <ds:schemaRef ds:uri="http://purl.org/dc/dcmitype/"/>
    <ds:schemaRef ds:uri="f4e05516-da7e-4dd0-a53f-f7b35a6b82f8"/>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b830e4e3-8484-46e2-8211-1054e9cc31d0"/>
    <ds:schemaRef ds:uri="http://www.w3.org/XML/1998/namespace"/>
  </ds:schemaRefs>
</ds:datastoreItem>
</file>

<file path=customXml/itemProps2.xml><?xml version="1.0" encoding="utf-8"?>
<ds:datastoreItem xmlns:ds="http://schemas.openxmlformats.org/officeDocument/2006/customXml" ds:itemID="{A10DBFF4-7894-4887-99F4-3A16AEECE9A7}">
  <ds:schemaRefs>
    <ds:schemaRef ds:uri="http://housingconnect20.com/"/>
    <ds:schemaRef ds:uri=""/>
  </ds:schemaRefs>
</ds:datastoreItem>
</file>

<file path=customXml/itemProps3.xml><?xml version="1.0" encoding="utf-8"?>
<ds:datastoreItem xmlns:ds="http://schemas.openxmlformats.org/officeDocument/2006/customXml" ds:itemID="{0CF0AEEB-7756-4CC9-B13F-E6AAAC0A8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15B5D4-50B1-47D5-83A3-B0A0317D40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534</Characters>
  <Application>Microsoft Office Word</Application>
  <DocSecurity>0</DocSecurity>
  <Lines>53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 Vispute</dc:creator>
  <cp:keywords/>
  <dc:description/>
  <cp:lastModifiedBy>Kristin Johnson</cp:lastModifiedBy>
  <cp:revision>2</cp:revision>
  <dcterms:created xsi:type="dcterms:W3CDTF">2020-04-03T20:06:00Z</dcterms:created>
  <dcterms:modified xsi:type="dcterms:W3CDTF">2020-04-03T20:06:00Z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0x01010046973ACAF0599B44A469A12F2CA5C824</vt:lpwstr>
  </property>
</Properties>
</file>